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BC4E31" w:rsidP="006E5F81">
      <w:pPr>
        <w:spacing w:after="480"/>
        <w:contextualSpacing/>
        <w:jc w:val="both"/>
        <w:rPr>
          <w:sz w:val="28"/>
          <w:szCs w:val="28"/>
        </w:rPr>
      </w:pPr>
      <w:r w:rsidRPr="00412E38">
        <w:rPr>
          <w:sz w:val="28"/>
          <w:szCs w:val="28"/>
        </w:rPr>
        <w:t xml:space="preserve">от «_____» </w:t>
      </w:r>
      <w:r w:rsidR="007341DC">
        <w:rPr>
          <w:sz w:val="28"/>
          <w:szCs w:val="28"/>
          <w:u w:val="single"/>
        </w:rPr>
        <w:t>октября</w:t>
      </w:r>
      <w:r w:rsidRPr="00412E38">
        <w:rPr>
          <w:sz w:val="28"/>
          <w:szCs w:val="28"/>
          <w:u w:val="single"/>
        </w:rPr>
        <w:t xml:space="preserve"> 2025 года</w:t>
      </w:r>
      <w:r w:rsidRPr="00412E38">
        <w:rPr>
          <w:sz w:val="28"/>
          <w:szCs w:val="28"/>
        </w:rPr>
        <w:t xml:space="preserve">                                                      </w:t>
      </w:r>
      <w:r w:rsidR="006E5F81" w:rsidRPr="006C382E">
        <w:rPr>
          <w:sz w:val="28"/>
          <w:szCs w:val="28"/>
        </w:rPr>
        <w:t>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935CB">
        <w:rPr>
          <w:b/>
          <w:sz w:val="28"/>
          <w:szCs w:val="28"/>
        </w:rPr>
        <w:t xml:space="preserve"> </w:t>
      </w:r>
      <w:r w:rsidR="008E72C0">
        <w:rPr>
          <w:b/>
          <w:sz w:val="28"/>
          <w:szCs w:val="28"/>
        </w:rPr>
        <w:t>Калязина И.А.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935CB">
        <w:rPr>
          <w:sz w:val="28"/>
          <w:szCs w:val="28"/>
        </w:rPr>
        <w:t>69:10:0144101:</w:t>
      </w:r>
      <w:r w:rsidR="008E72C0">
        <w:rPr>
          <w:sz w:val="28"/>
          <w:szCs w:val="28"/>
        </w:rPr>
        <w:t>49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>Тверская область, р-н. Калининский, с</w:t>
      </w:r>
      <w:r w:rsidR="00F935CB">
        <w:rPr>
          <w:sz w:val="28"/>
          <w:szCs w:val="28"/>
        </w:rPr>
        <w:t>/п. Михайловское, неопр. с.н.т «Радуга»</w:t>
      </w:r>
      <w:r w:rsidR="00F935CB" w:rsidRPr="008837A4">
        <w:rPr>
          <w:sz w:val="28"/>
          <w:szCs w:val="28"/>
        </w:rPr>
        <w:t xml:space="preserve"> в районе д.</w:t>
      </w:r>
      <w:r w:rsidR="00F935CB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 xml:space="preserve">Александровка,  д. </w:t>
      </w:r>
      <w:r w:rsidR="008E72C0">
        <w:rPr>
          <w:sz w:val="28"/>
          <w:szCs w:val="28"/>
        </w:rPr>
        <w:t>49</w:t>
      </w:r>
      <w:r w:rsidR="00F935CB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E72C0">
        <w:rPr>
          <w:sz w:val="28"/>
          <w:szCs w:val="28"/>
          <w:lang w:eastAsia="zh-CN"/>
        </w:rPr>
        <w:t>Калязина Игоря Александровича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E72C0">
        <w:rPr>
          <w:sz w:val="28"/>
          <w:szCs w:val="28"/>
          <w:shd w:val="clear" w:color="auto" w:fill="FFFFFF"/>
        </w:rPr>
        <w:t>Калязина И.А.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935CB">
        <w:rPr>
          <w:sz w:val="28"/>
          <w:szCs w:val="28"/>
        </w:rPr>
        <w:t>69:10:0144101:</w:t>
      </w:r>
      <w:r w:rsidR="008E72C0">
        <w:rPr>
          <w:sz w:val="28"/>
          <w:szCs w:val="28"/>
        </w:rPr>
        <w:t>49</w:t>
      </w:r>
      <w:r w:rsidR="00F935CB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8E72C0">
        <w:rPr>
          <w:sz w:val="28"/>
          <w:szCs w:val="28"/>
        </w:rPr>
        <w:t>на</w:t>
      </w:r>
      <w:r w:rsidR="008E72C0" w:rsidRPr="00AD077A">
        <w:rPr>
          <w:sz w:val="28"/>
          <w:szCs w:val="28"/>
        </w:rPr>
        <w:t xml:space="preserve"> прав</w:t>
      </w:r>
      <w:r w:rsidR="008E72C0">
        <w:rPr>
          <w:sz w:val="28"/>
          <w:szCs w:val="28"/>
        </w:rPr>
        <w:t>о</w:t>
      </w:r>
      <w:r w:rsidR="008E72C0" w:rsidRPr="00AD077A">
        <w:rPr>
          <w:sz w:val="28"/>
          <w:szCs w:val="28"/>
        </w:rPr>
        <w:t xml:space="preserve"> собственности на землю</w:t>
      </w:r>
      <w:r w:rsidR="008E72C0">
        <w:rPr>
          <w:sz w:val="28"/>
          <w:szCs w:val="28"/>
        </w:rPr>
        <w:t xml:space="preserve"> серия РФ-ХХ</w:t>
      </w:r>
      <w:r w:rsidR="008E72C0">
        <w:rPr>
          <w:sz w:val="28"/>
          <w:szCs w:val="28"/>
          <w:lang w:val="en-US"/>
        </w:rPr>
        <w:t>III</w:t>
      </w:r>
      <w:r w:rsidR="008E72C0" w:rsidRPr="00F743A2">
        <w:rPr>
          <w:sz w:val="28"/>
          <w:szCs w:val="28"/>
        </w:rPr>
        <w:t xml:space="preserve"> </w:t>
      </w:r>
      <w:r w:rsidR="008E72C0">
        <w:rPr>
          <w:sz w:val="28"/>
          <w:szCs w:val="28"/>
        </w:rPr>
        <w:t>№0915668</w:t>
      </w:r>
      <w:r w:rsidR="008E72C0" w:rsidRPr="00AD077A">
        <w:rPr>
          <w:sz w:val="28"/>
          <w:szCs w:val="28"/>
        </w:rPr>
        <w:t xml:space="preserve"> от </w:t>
      </w:r>
      <w:r w:rsidR="008E72C0">
        <w:rPr>
          <w:sz w:val="28"/>
          <w:szCs w:val="28"/>
        </w:rPr>
        <w:t>25.03.1996</w:t>
      </w:r>
      <w:r w:rsidR="008E72C0" w:rsidRPr="00AD077A">
        <w:rPr>
          <w:sz w:val="28"/>
          <w:szCs w:val="28"/>
        </w:rPr>
        <w:t xml:space="preserve"> года выданного </w:t>
      </w:r>
      <w:r w:rsidR="008E72C0">
        <w:rPr>
          <w:sz w:val="28"/>
          <w:szCs w:val="28"/>
        </w:rPr>
        <w:t>Комитетом по земельным ресурсам и землеустройству на основании договора дарения земельного участка Калязину И.А. Калязиной А.А. за №4-1601 от 26.09.95г., удостоверенного Калининской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 xml:space="preserve">Контроль за исполнением настоящего постановления </w:t>
      </w:r>
      <w:r w:rsidR="006577CD">
        <w:rPr>
          <w:rStyle w:val="afc"/>
          <w:i w:val="0"/>
          <w:sz w:val="28"/>
          <w:szCs w:val="28"/>
        </w:rPr>
        <w:t>оставляю за собой.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7B" w:rsidRDefault="000F397B" w:rsidP="00224A10">
      <w:r>
        <w:separator/>
      </w:r>
    </w:p>
  </w:endnote>
  <w:endnote w:type="continuationSeparator" w:id="1">
    <w:p w:rsidR="000F397B" w:rsidRDefault="000F397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7B" w:rsidRDefault="000F397B" w:rsidP="00224A10">
      <w:r>
        <w:separator/>
      </w:r>
    </w:p>
  </w:footnote>
  <w:footnote w:type="continuationSeparator" w:id="1">
    <w:p w:rsidR="000F397B" w:rsidRDefault="000F397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397B"/>
    <w:rsid w:val="000F54FC"/>
    <w:rsid w:val="000F5E1A"/>
    <w:rsid w:val="000F7825"/>
    <w:rsid w:val="00103944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778D0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577CD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1DC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E72C0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051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4E31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3354A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3277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35CB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2025-09-10T08:49:00Z</dcterms:modified>
</cp:coreProperties>
</file>